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B8" w:rsidRDefault="00B469E2">
      <w:r>
        <w:rPr>
          <w:noProof/>
        </w:rPr>
        <w:drawing>
          <wp:inline distT="0" distB="0" distL="0" distR="0">
            <wp:extent cx="4848225" cy="2371725"/>
            <wp:effectExtent l="0" t="0" r="9525" b="9525"/>
            <wp:docPr id="1" name="Picture 1" descr="C:\Users\Emily\ancestry\Bellan\Benicki Family\podnar family\mary benicki podnar obitu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Bellan\Benicki Family\podnar family\mary benicki podnar obitua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E2" w:rsidRDefault="00B469E2">
      <w:r>
        <w:t xml:space="preserve">Obituary of Mary </w:t>
      </w:r>
      <w:proofErr w:type="spellStart"/>
      <w:r>
        <w:t>Benicki</w:t>
      </w:r>
      <w:proofErr w:type="spellEnd"/>
      <w:r>
        <w:t xml:space="preserve"> </w:t>
      </w:r>
      <w:proofErr w:type="spellStart"/>
      <w:r>
        <w:t>Podnar</w:t>
      </w:r>
      <w:proofErr w:type="spellEnd"/>
      <w:r>
        <w:t xml:space="preserve">, sister of Ursula </w:t>
      </w:r>
      <w:proofErr w:type="spellStart"/>
      <w:r>
        <w:t>Benicki</w:t>
      </w:r>
      <w:proofErr w:type="spellEnd"/>
      <w:r>
        <w:t xml:space="preserve"> </w:t>
      </w:r>
      <w:proofErr w:type="spellStart"/>
      <w:r>
        <w:t>Bellan</w:t>
      </w:r>
      <w:proofErr w:type="spellEnd"/>
    </w:p>
    <w:p w:rsidR="00B469E2" w:rsidRPr="00B469E2" w:rsidRDefault="00B469E2">
      <w:pPr>
        <w:rPr>
          <w:i/>
        </w:rPr>
      </w:pPr>
      <w:r w:rsidRPr="00B469E2">
        <w:rPr>
          <w:i/>
        </w:rPr>
        <w:t>The Cleveland Plain Dealer</w:t>
      </w:r>
    </w:p>
    <w:p w:rsidR="00B469E2" w:rsidRDefault="00B469E2">
      <w:r>
        <w:t>24 Apr 1944</w:t>
      </w:r>
      <w:bookmarkStart w:id="0" w:name="_GoBack"/>
      <w:bookmarkEnd w:id="0"/>
    </w:p>
    <w:p w:rsidR="00B469E2" w:rsidRDefault="00B469E2">
      <w:r>
        <w:t>Page 15, Column 2</w:t>
      </w:r>
    </w:p>
    <w:sectPr w:rsidR="00B46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E2"/>
    <w:rsid w:val="00B469E2"/>
    <w:rsid w:val="00D1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2015-02-07T21:46:00Z</cp:lastPrinted>
  <dcterms:created xsi:type="dcterms:W3CDTF">2015-02-07T21:45:00Z</dcterms:created>
  <dcterms:modified xsi:type="dcterms:W3CDTF">2015-02-07T21:47:00Z</dcterms:modified>
</cp:coreProperties>
</file>