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 xml:space="preserve">Joseph </w:t>
      </w:r>
      <w:proofErr w:type="spellStart"/>
      <w:r w:rsidRPr="002471F6">
        <w:rPr>
          <w:sz w:val="24"/>
          <w:szCs w:val="24"/>
        </w:rPr>
        <w:t>Balicki</w:t>
      </w:r>
      <w:proofErr w:type="spellEnd"/>
      <w:r w:rsidRPr="002471F6">
        <w:rPr>
          <w:sz w:val="24"/>
          <w:szCs w:val="24"/>
        </w:rPr>
        <w:t xml:space="preserve"> in the Ohio, Deaths, 1908-1932, 1938-2007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Name:</w:t>
      </w:r>
      <w:r w:rsidRPr="002471F6">
        <w:rPr>
          <w:sz w:val="24"/>
          <w:szCs w:val="24"/>
        </w:rPr>
        <w:tab/>
        <w:t xml:space="preserve">Joseph </w:t>
      </w:r>
      <w:proofErr w:type="spellStart"/>
      <w:r w:rsidRPr="002471F6">
        <w:rPr>
          <w:sz w:val="24"/>
          <w:szCs w:val="24"/>
        </w:rPr>
        <w:t>Balicki</w:t>
      </w:r>
      <w:proofErr w:type="spellEnd"/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Birth Date:</w:t>
      </w:r>
      <w:r w:rsidRPr="002471F6">
        <w:rPr>
          <w:sz w:val="24"/>
          <w:szCs w:val="24"/>
        </w:rPr>
        <w:tab/>
        <w:t>1889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Gender:</w:t>
      </w:r>
      <w:r w:rsidRPr="002471F6">
        <w:rPr>
          <w:sz w:val="24"/>
          <w:szCs w:val="24"/>
        </w:rPr>
        <w:tab/>
        <w:t>Male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Race:</w:t>
      </w:r>
      <w:r w:rsidRPr="002471F6">
        <w:rPr>
          <w:sz w:val="24"/>
          <w:szCs w:val="24"/>
        </w:rPr>
        <w:tab/>
        <w:t>White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Residence Place:</w:t>
      </w:r>
      <w:r w:rsidRPr="002471F6">
        <w:rPr>
          <w:sz w:val="24"/>
          <w:szCs w:val="24"/>
        </w:rPr>
        <w:tab/>
        <w:t>Cleveland, Cuyahoga, Ohio, United States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Death Date:</w:t>
      </w:r>
      <w:r w:rsidRPr="002471F6">
        <w:rPr>
          <w:sz w:val="24"/>
          <w:szCs w:val="24"/>
        </w:rPr>
        <w:tab/>
        <w:t>8 May 1972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Hospital of Death:</w:t>
      </w:r>
      <w:r w:rsidRPr="002471F6">
        <w:rPr>
          <w:sz w:val="24"/>
          <w:szCs w:val="24"/>
        </w:rPr>
        <w:tab/>
        <w:t>Long-Term Care Facilities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Death Place:</w:t>
      </w:r>
      <w:r w:rsidRPr="002471F6">
        <w:rPr>
          <w:sz w:val="24"/>
          <w:szCs w:val="24"/>
        </w:rPr>
        <w:tab/>
        <w:t>Strongsville, Cuyahoga, Ohio, USA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Certificate:</w:t>
      </w:r>
      <w:r w:rsidRPr="002471F6">
        <w:rPr>
          <w:sz w:val="24"/>
          <w:szCs w:val="24"/>
        </w:rPr>
        <w:tab/>
        <w:t>035626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Age at Death:</w:t>
      </w:r>
      <w:r w:rsidRPr="002471F6">
        <w:rPr>
          <w:sz w:val="24"/>
          <w:szCs w:val="24"/>
        </w:rPr>
        <w:tab/>
        <w:t>83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Certifier:</w:t>
      </w:r>
      <w:r w:rsidRPr="002471F6">
        <w:rPr>
          <w:sz w:val="24"/>
          <w:szCs w:val="24"/>
        </w:rPr>
        <w:tab/>
        <w:t>Physician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Autopsy:</w:t>
      </w:r>
      <w:r w:rsidRPr="002471F6">
        <w:rPr>
          <w:sz w:val="24"/>
          <w:szCs w:val="24"/>
        </w:rPr>
        <w:tab/>
        <w:t>No Autopsy performed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Marital Status:</w:t>
      </w:r>
      <w:r w:rsidRPr="002471F6">
        <w:rPr>
          <w:sz w:val="24"/>
          <w:szCs w:val="24"/>
        </w:rPr>
        <w:tab/>
        <w:t>Widowed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Census Tract:</w:t>
      </w:r>
      <w:r w:rsidRPr="002471F6">
        <w:rPr>
          <w:sz w:val="24"/>
          <w:szCs w:val="24"/>
        </w:rPr>
        <w:tab/>
        <w:t>1146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Probate search:</w:t>
      </w:r>
      <w:r w:rsidRPr="002471F6">
        <w:rPr>
          <w:sz w:val="24"/>
          <w:szCs w:val="24"/>
        </w:rPr>
        <w:tab/>
        <w:t xml:space="preserve">Search for Joseph </w:t>
      </w:r>
      <w:proofErr w:type="spellStart"/>
      <w:r w:rsidRPr="002471F6">
        <w:rPr>
          <w:sz w:val="24"/>
          <w:szCs w:val="24"/>
        </w:rPr>
        <w:t>Balicki</w:t>
      </w:r>
      <w:proofErr w:type="spellEnd"/>
      <w:r w:rsidRPr="002471F6">
        <w:rPr>
          <w:sz w:val="24"/>
          <w:szCs w:val="24"/>
        </w:rPr>
        <w:t xml:space="preserve"> in Ohio Wills &amp; Probates collection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Source Citation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Certificate: 035626; Volume: 20879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Source Information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 xml:space="preserve">Ancestry.com and Ohio Department of Health. Ohio, Deaths, 1908-1932, 1938-2007 [database on-line]. Provo, UT, USA: Ancestry.com Operations </w:t>
      </w:r>
      <w:proofErr w:type="spellStart"/>
      <w:r w:rsidRPr="002471F6">
        <w:rPr>
          <w:sz w:val="24"/>
          <w:szCs w:val="24"/>
        </w:rPr>
        <w:t>Inc</w:t>
      </w:r>
      <w:proofErr w:type="spellEnd"/>
      <w:r w:rsidRPr="002471F6">
        <w:rPr>
          <w:sz w:val="24"/>
          <w:szCs w:val="24"/>
        </w:rPr>
        <w:t>, 2010.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Original data:</w:t>
      </w:r>
    </w:p>
    <w:p w:rsidR="002471F6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Ohio. Division of Vital Statistics. Death Certificates and Index, December 20, 1908-December 31, 1953. State Archives Series 3094. Ohio Historical Society, Ohio.</w:t>
      </w:r>
    </w:p>
    <w:p w:rsidR="008905CD" w:rsidRPr="002471F6" w:rsidRDefault="002471F6" w:rsidP="002471F6">
      <w:pPr>
        <w:rPr>
          <w:sz w:val="24"/>
          <w:szCs w:val="24"/>
        </w:rPr>
      </w:pPr>
      <w:r w:rsidRPr="002471F6">
        <w:rPr>
          <w:sz w:val="24"/>
          <w:szCs w:val="24"/>
        </w:rP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8905CD" w:rsidRPr="0024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6"/>
    <w:rsid w:val="002471F6"/>
    <w:rsid w:val="008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3BB4-E5E0-45FD-A8C1-9020ABF9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25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2016-08-12T15:17:00Z</dcterms:created>
  <dcterms:modified xsi:type="dcterms:W3CDTF">2016-08-12T15:17:00Z</dcterms:modified>
</cp:coreProperties>
</file>